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EE85" w14:textId="77777777" w:rsidR="000956AE" w:rsidRPr="00DD416B" w:rsidRDefault="000956AE" w:rsidP="000956AE">
      <w:pPr>
        <w:spacing w:after="360"/>
        <w:jc w:val="right"/>
        <w:rPr>
          <w:rFonts w:ascii="Arial" w:hAnsi="Arial" w:cs="Arial"/>
          <w:b/>
          <w:sz w:val="20"/>
          <w:szCs w:val="20"/>
        </w:rPr>
      </w:pPr>
      <w:r w:rsidRPr="00DD416B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…</w:t>
      </w:r>
      <w:r w:rsidRPr="00DD416B">
        <w:rPr>
          <w:rFonts w:ascii="Arial" w:hAnsi="Arial" w:cs="Arial"/>
          <w:b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>Umowy</w:t>
      </w:r>
    </w:p>
    <w:p w14:paraId="08CED826" w14:textId="77777777" w:rsidR="000956AE" w:rsidRDefault="000956AE" w:rsidP="00234AF8">
      <w:pPr>
        <w:jc w:val="center"/>
        <w:rPr>
          <w:rFonts w:ascii="Arial" w:hAnsi="Arial" w:cs="Arial"/>
          <w:b/>
          <w:bCs/>
        </w:rPr>
      </w:pPr>
    </w:p>
    <w:p w14:paraId="2FEACDE3" w14:textId="716FFDF6" w:rsidR="003373D3" w:rsidRPr="00AD6060" w:rsidRDefault="006E7D40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="003373D3" w:rsidRPr="00AD6060">
        <w:rPr>
          <w:rFonts w:ascii="Arial" w:hAnsi="Arial" w:cs="Arial"/>
          <w:b/>
          <w:bCs/>
        </w:rPr>
        <w:t xml:space="preserve"> pomniejsze</w:t>
      </w:r>
      <w:r w:rsidR="000956AE">
        <w:rPr>
          <w:rFonts w:ascii="Arial" w:hAnsi="Arial" w:cs="Arial"/>
          <w:b/>
          <w:bCs/>
        </w:rPr>
        <w:t>ń</w:t>
      </w:r>
      <w:r w:rsidR="003373D3" w:rsidRPr="00AD6060">
        <w:rPr>
          <w:rFonts w:ascii="Arial" w:hAnsi="Arial" w:cs="Arial"/>
          <w:b/>
          <w:bCs/>
        </w:rPr>
        <w:t xml:space="preserve"> dofinansowania w zakresie obowiązków komunikacyjnych beneficjentów FE</w:t>
      </w:r>
      <w:r w:rsidR="000956AE">
        <w:rPr>
          <w:rFonts w:ascii="Arial" w:hAnsi="Arial" w:cs="Arial"/>
          <w:b/>
          <w:bCs/>
        </w:rPr>
        <w:t>PW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77777777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stronie internetowej Beneficjenta, jeśli ją posiada. </w:t>
            </w:r>
          </w:p>
          <w:p w14:paraId="7010E519" w14:textId="706EBCE7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</w:t>
            </w:r>
            <w:r w:rsidR="000956AE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musi zawierać: </w:t>
            </w:r>
          </w:p>
          <w:p w14:paraId="7BB57D84" w14:textId="6351D18B" w:rsidR="000E494F" w:rsidRPr="00AD6060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</w:t>
            </w:r>
            <w:r w:rsidR="000956AE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lub jego skróconą nazwę, </w:t>
            </w:r>
          </w:p>
          <w:p w14:paraId="0DBC7104" w14:textId="460AE619" w:rsidR="000E494F" w:rsidRPr="00AD6060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AD6060">
              <w:rPr>
                <w:rFonts w:ascii="Arial" w:hAnsi="Arial" w:cs="Arial"/>
              </w:rPr>
              <w:t xml:space="preserve"> </w:t>
            </w:r>
            <w:r w:rsidR="000E7CC1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65BBAD96" w:rsidR="000E494F" w:rsidRPr="00AD6060" w:rsidRDefault="000956A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</w:t>
            </w:r>
            <w:r w:rsidR="008D5B0E" w:rsidRPr="00AD6060">
              <w:rPr>
                <w:rFonts w:ascii="Arial" w:hAnsi="Arial" w:cs="Arial"/>
              </w:rPr>
              <w:t>zada</w:t>
            </w:r>
            <w:r>
              <w:rPr>
                <w:rFonts w:ascii="Arial" w:hAnsi="Arial" w:cs="Arial"/>
              </w:rPr>
              <w:t>ń</w:t>
            </w:r>
            <w:r w:rsidR="008D5B0E" w:rsidRPr="00AD6060">
              <w:rPr>
                <w:rFonts w:ascii="Arial" w:hAnsi="Arial" w:cs="Arial"/>
              </w:rPr>
              <w:t>, działa</w:t>
            </w:r>
            <w:r>
              <w:rPr>
                <w:rFonts w:ascii="Arial" w:hAnsi="Arial" w:cs="Arial"/>
              </w:rPr>
              <w:t>ń</w:t>
            </w:r>
            <w:r w:rsidR="008D5B0E" w:rsidRPr="00AD6060">
              <w:rPr>
                <w:rFonts w:ascii="Arial" w:hAnsi="Arial" w:cs="Arial"/>
              </w:rPr>
              <w:t xml:space="preserve">, które będą realizowane w ramach </w:t>
            </w:r>
            <w:r w:rsidR="006D6BD6">
              <w:rPr>
                <w:rFonts w:ascii="Arial" w:hAnsi="Arial" w:cs="Arial"/>
              </w:rPr>
              <w:t>P</w:t>
            </w:r>
            <w:r w:rsidR="008D5B0E" w:rsidRPr="00AD6060">
              <w:rPr>
                <w:rFonts w:ascii="Arial" w:hAnsi="Arial" w:cs="Arial"/>
              </w:rPr>
              <w:t>rojektu (opis, co zostanie zrobione, ew. zakupione</w:t>
            </w:r>
            <w:r w:rsidR="006D6BD6">
              <w:rPr>
                <w:rFonts w:ascii="Arial" w:hAnsi="Arial" w:cs="Arial"/>
              </w:rPr>
              <w:t>, etc.</w:t>
            </w:r>
            <w:r w:rsidR="008D5B0E" w:rsidRPr="00AD6060">
              <w:rPr>
                <w:rFonts w:ascii="Arial" w:hAnsi="Arial" w:cs="Arial"/>
              </w:rPr>
              <w:t xml:space="preserve">), </w:t>
            </w:r>
          </w:p>
          <w:p w14:paraId="1C0D8E4D" w14:textId="58F72597" w:rsidR="000E494F" w:rsidRPr="00AD6060" w:rsidRDefault="000956A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</w:t>
            </w:r>
            <w:r w:rsidR="008D5B0E" w:rsidRPr="00AD6060">
              <w:rPr>
                <w:rFonts w:ascii="Arial" w:hAnsi="Arial" w:cs="Arial"/>
              </w:rPr>
              <w:t>grup docelow</w:t>
            </w:r>
            <w:r w:rsidR="006D6BD6">
              <w:rPr>
                <w:rFonts w:ascii="Arial" w:hAnsi="Arial" w:cs="Arial"/>
              </w:rPr>
              <w:t>ych</w:t>
            </w:r>
            <w:r w:rsidR="008D5B0E" w:rsidRPr="00AD6060">
              <w:rPr>
                <w:rFonts w:ascii="Arial" w:hAnsi="Arial" w:cs="Arial"/>
              </w:rPr>
              <w:t xml:space="preserve"> (do kogo skierowany jest </w:t>
            </w:r>
            <w:r>
              <w:rPr>
                <w:rFonts w:ascii="Arial" w:hAnsi="Arial" w:cs="Arial"/>
              </w:rPr>
              <w:t>P</w:t>
            </w:r>
            <w:r w:rsidR="008D5B0E" w:rsidRPr="00AD6060">
              <w:rPr>
                <w:rFonts w:ascii="Arial" w:hAnsi="Arial" w:cs="Arial"/>
              </w:rPr>
              <w:t xml:space="preserve">rojekt, kto z niego skorzysta), </w:t>
            </w:r>
          </w:p>
          <w:p w14:paraId="413F9E1A" w14:textId="2A2FD30C" w:rsidR="000E494F" w:rsidRPr="00AD6060" w:rsidRDefault="000956A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</w:t>
            </w:r>
            <w:r w:rsidR="008D5B0E" w:rsidRPr="00AD6060">
              <w:rPr>
                <w:rFonts w:ascii="Arial" w:hAnsi="Arial" w:cs="Arial"/>
              </w:rPr>
              <w:t>cel</w:t>
            </w:r>
            <w:r>
              <w:rPr>
                <w:rFonts w:ascii="Arial" w:hAnsi="Arial" w:cs="Arial"/>
              </w:rPr>
              <w:t>u</w:t>
            </w:r>
            <w:r w:rsidR="008D5B0E" w:rsidRPr="00AD6060">
              <w:rPr>
                <w:rFonts w:ascii="Arial" w:hAnsi="Arial" w:cs="Arial"/>
              </w:rPr>
              <w:t xml:space="preserve"> lub cel</w:t>
            </w:r>
            <w:r>
              <w:rPr>
                <w:rFonts w:ascii="Arial" w:hAnsi="Arial" w:cs="Arial"/>
              </w:rPr>
              <w:t>ów</w:t>
            </w:r>
            <w:r w:rsidR="008D5B0E" w:rsidRPr="00AD60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8D5B0E" w:rsidRPr="00AD6060">
              <w:rPr>
                <w:rFonts w:ascii="Arial" w:hAnsi="Arial" w:cs="Arial"/>
              </w:rPr>
              <w:t xml:space="preserve">rojektu, </w:t>
            </w:r>
          </w:p>
          <w:p w14:paraId="2DDFE08B" w14:textId="675572AD" w:rsidR="000E494F" w:rsidRPr="00AD6060" w:rsidRDefault="000956A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</w:t>
            </w:r>
            <w:r w:rsidR="008D5B0E" w:rsidRPr="00AD6060">
              <w:rPr>
                <w:rFonts w:ascii="Arial" w:hAnsi="Arial" w:cs="Arial"/>
              </w:rPr>
              <w:t>efekt</w:t>
            </w:r>
            <w:r>
              <w:rPr>
                <w:rFonts w:ascii="Arial" w:hAnsi="Arial" w:cs="Arial"/>
              </w:rPr>
              <w:t>ów</w:t>
            </w:r>
            <w:r w:rsidR="008D5B0E" w:rsidRPr="00AD6060">
              <w:rPr>
                <w:rFonts w:ascii="Arial" w:hAnsi="Arial" w:cs="Arial"/>
              </w:rPr>
              <w:t>, rezultat</w:t>
            </w:r>
            <w:r>
              <w:rPr>
                <w:rFonts w:ascii="Arial" w:hAnsi="Arial" w:cs="Arial"/>
              </w:rPr>
              <w:t>ów</w:t>
            </w:r>
            <w:r w:rsidR="008D5B0E" w:rsidRPr="00AD60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8D5B0E" w:rsidRPr="00AD6060">
              <w:rPr>
                <w:rFonts w:ascii="Arial" w:hAnsi="Arial" w:cs="Arial"/>
              </w:rPr>
              <w:t xml:space="preserve">rojektu (jeśli opis zadań, działań nie zawiera opisu efektów, rezultatów), </w:t>
            </w:r>
          </w:p>
          <w:p w14:paraId="286453B3" w14:textId="04ACDEE2" w:rsidR="000E494F" w:rsidRPr="00AD6060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wartość </w:t>
            </w:r>
            <w:r w:rsidR="000956AE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C53BDE" w:rsidRPr="00AD6060">
              <w:rPr>
                <w:rFonts w:ascii="Arial" w:hAnsi="Arial" w:cs="Arial"/>
              </w:rPr>
              <w:t>(</w:t>
            </w:r>
            <w:r w:rsidR="002216EE" w:rsidRPr="00AD6060">
              <w:rPr>
                <w:rFonts w:ascii="Arial" w:hAnsi="Arial" w:cs="Arial"/>
              </w:rPr>
              <w:t>łączny</w:t>
            </w:r>
            <w:r w:rsidR="000E7CC1" w:rsidRPr="00AD6060">
              <w:rPr>
                <w:rFonts w:ascii="Arial" w:hAnsi="Arial" w:cs="Arial"/>
              </w:rPr>
              <w:t xml:space="preserve"> koszt</w:t>
            </w:r>
            <w:r w:rsidR="00C53BDE" w:rsidRPr="00AD6060">
              <w:rPr>
                <w:rFonts w:ascii="Arial" w:hAnsi="Arial" w:cs="Arial"/>
              </w:rPr>
              <w:t>)</w:t>
            </w:r>
            <w:r w:rsidR="000956AE">
              <w:rPr>
                <w:rFonts w:ascii="Arial" w:hAnsi="Arial" w:cs="Arial"/>
              </w:rPr>
              <w:t>,</w:t>
            </w:r>
            <w:r w:rsidR="000E7CC1" w:rsidRPr="00AD6060">
              <w:rPr>
                <w:rFonts w:ascii="Arial" w:hAnsi="Arial" w:cs="Arial"/>
              </w:rPr>
              <w:t xml:space="preserve"> </w:t>
            </w:r>
          </w:p>
          <w:p w14:paraId="0F2431C3" w14:textId="77777777" w:rsidR="000E494F" w:rsidRPr="00AD6060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wysokość wkładu Funduszy Europejskich.</w:t>
            </w:r>
            <w:r w:rsidRPr="00AD6060" w:rsidDel="008D5B0E">
              <w:rPr>
                <w:rFonts w:ascii="Arial" w:hAnsi="Arial" w:cs="Arial"/>
              </w:rPr>
              <w:t xml:space="preserve"> </w:t>
            </w:r>
          </w:p>
          <w:p w14:paraId="3EF301EF" w14:textId="76EF26A4" w:rsidR="006E298D" w:rsidRPr="00AD6060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</w:t>
            </w:r>
            <w:r w:rsidR="00D71BAB" w:rsidRPr="00AD6060">
              <w:rPr>
                <w:rFonts w:ascii="Arial" w:hAnsi="Arial" w:cs="Arial"/>
              </w:rPr>
              <w:t xml:space="preserve">dotyczy: </w:t>
            </w:r>
            <w:r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 xml:space="preserve">; §…ust 2 pkt 4 </w:t>
            </w:r>
            <w:r w:rsidR="000956AE">
              <w:rPr>
                <w:rFonts w:ascii="Arial" w:hAnsi="Arial" w:cs="Arial"/>
              </w:rPr>
              <w:t>U</w:t>
            </w:r>
            <w:r w:rsidR="0027255C" w:rsidRPr="00AD6060">
              <w:rPr>
                <w:rFonts w:ascii="Arial" w:hAnsi="Arial" w:cs="Arial"/>
              </w:rPr>
              <w:t>mowy)</w:t>
            </w:r>
          </w:p>
        </w:tc>
        <w:tc>
          <w:tcPr>
            <w:tcW w:w="5349" w:type="dxa"/>
          </w:tcPr>
          <w:p w14:paraId="44D51415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Projektu </w:t>
            </w:r>
            <w:r w:rsidRPr="008639FA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>Beneficjenta, jeśli ją posiada</w:t>
            </w:r>
            <w:r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494168E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4FAA57AA" w:rsidR="000E494F" w:rsidRPr="00AD6060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</w:t>
            </w:r>
            <w:r w:rsidR="000956AE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lub jego skróconą nazwę, </w:t>
            </w:r>
          </w:p>
          <w:p w14:paraId="0F4C946A" w14:textId="77777777" w:rsidR="000E494F" w:rsidRPr="00AD6060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3B7F1922" w:rsidR="000E494F" w:rsidRPr="00AD6060" w:rsidRDefault="000956AE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</w:t>
            </w:r>
            <w:r w:rsidRPr="00AD6060">
              <w:rPr>
                <w:rFonts w:ascii="Arial" w:hAnsi="Arial" w:cs="Arial"/>
              </w:rPr>
              <w:t xml:space="preserve"> </w:t>
            </w:r>
            <w:r w:rsidR="000E7CC1" w:rsidRPr="00AD6060">
              <w:rPr>
                <w:rFonts w:ascii="Arial" w:hAnsi="Arial" w:cs="Arial"/>
              </w:rPr>
              <w:t>zada</w:t>
            </w:r>
            <w:r>
              <w:rPr>
                <w:rFonts w:ascii="Arial" w:hAnsi="Arial" w:cs="Arial"/>
              </w:rPr>
              <w:t>ń</w:t>
            </w:r>
            <w:r w:rsidR="000E7CC1" w:rsidRPr="00AD6060">
              <w:rPr>
                <w:rFonts w:ascii="Arial" w:hAnsi="Arial" w:cs="Arial"/>
              </w:rPr>
              <w:t>, działa</w:t>
            </w:r>
            <w:r>
              <w:rPr>
                <w:rFonts w:ascii="Arial" w:hAnsi="Arial" w:cs="Arial"/>
              </w:rPr>
              <w:t>ń</w:t>
            </w:r>
            <w:r w:rsidR="000E494F" w:rsidRPr="00AD6060">
              <w:rPr>
                <w:rFonts w:ascii="Arial" w:hAnsi="Arial" w:cs="Arial"/>
              </w:rPr>
              <w:t xml:space="preserve">, które będą realizowane w ramach </w:t>
            </w:r>
            <w:r>
              <w:rPr>
                <w:rFonts w:ascii="Arial" w:hAnsi="Arial" w:cs="Arial"/>
              </w:rPr>
              <w:t>P</w:t>
            </w:r>
            <w:r w:rsidR="000E494F" w:rsidRPr="00AD6060">
              <w:rPr>
                <w:rFonts w:ascii="Arial" w:hAnsi="Arial" w:cs="Arial"/>
              </w:rPr>
              <w:t>rojektu (opis, co zostanie zrobione, ew. zakupione</w:t>
            </w:r>
            <w:r w:rsidR="006D6BD6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27DFBFED" w:rsidR="000E494F" w:rsidRPr="00AD6060" w:rsidRDefault="000956AE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</w:t>
            </w:r>
            <w:r w:rsidRPr="00AD6060">
              <w:rPr>
                <w:rFonts w:ascii="Arial" w:hAnsi="Arial" w:cs="Arial"/>
              </w:rPr>
              <w:t xml:space="preserve"> </w:t>
            </w:r>
            <w:r w:rsidR="000E494F" w:rsidRPr="00AD6060">
              <w:rPr>
                <w:rFonts w:ascii="Arial" w:hAnsi="Arial" w:cs="Arial"/>
              </w:rPr>
              <w:t>grup docelow</w:t>
            </w:r>
            <w:r w:rsidR="006D6BD6">
              <w:rPr>
                <w:rFonts w:ascii="Arial" w:hAnsi="Arial" w:cs="Arial"/>
              </w:rPr>
              <w:t>ych</w:t>
            </w:r>
            <w:r w:rsidR="000E494F" w:rsidRPr="00AD6060">
              <w:rPr>
                <w:rFonts w:ascii="Arial" w:hAnsi="Arial" w:cs="Arial"/>
              </w:rPr>
              <w:t xml:space="preserve"> (do kogo skierowany jest </w:t>
            </w:r>
            <w:r>
              <w:rPr>
                <w:rFonts w:ascii="Arial" w:hAnsi="Arial" w:cs="Arial"/>
              </w:rPr>
              <w:t>P</w:t>
            </w:r>
            <w:r w:rsidR="000E494F" w:rsidRPr="00AD6060">
              <w:rPr>
                <w:rFonts w:ascii="Arial" w:hAnsi="Arial" w:cs="Arial"/>
              </w:rPr>
              <w:t xml:space="preserve">rojekt, kto z niego skorzysta), </w:t>
            </w:r>
          </w:p>
          <w:p w14:paraId="54521950" w14:textId="283DD480" w:rsidR="000E494F" w:rsidRPr="00AD6060" w:rsidRDefault="000956AE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</w:t>
            </w:r>
            <w:r w:rsidRPr="00AD6060">
              <w:rPr>
                <w:rFonts w:ascii="Arial" w:hAnsi="Arial" w:cs="Arial"/>
              </w:rPr>
              <w:t xml:space="preserve"> </w:t>
            </w:r>
            <w:r w:rsidR="000E494F" w:rsidRPr="00AD6060">
              <w:rPr>
                <w:rFonts w:ascii="Arial" w:hAnsi="Arial" w:cs="Arial"/>
              </w:rPr>
              <w:t>cel</w:t>
            </w:r>
            <w:r>
              <w:rPr>
                <w:rFonts w:ascii="Arial" w:hAnsi="Arial" w:cs="Arial"/>
              </w:rPr>
              <w:t>u</w:t>
            </w:r>
            <w:r w:rsidR="000E494F" w:rsidRPr="00AD6060">
              <w:rPr>
                <w:rFonts w:ascii="Arial" w:hAnsi="Arial" w:cs="Arial"/>
              </w:rPr>
              <w:t xml:space="preserve"> lub cel</w:t>
            </w:r>
            <w:r>
              <w:rPr>
                <w:rFonts w:ascii="Arial" w:hAnsi="Arial" w:cs="Arial"/>
              </w:rPr>
              <w:t>ów</w:t>
            </w:r>
            <w:r w:rsidR="000E494F" w:rsidRPr="00AD60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0E494F" w:rsidRPr="00AD6060">
              <w:rPr>
                <w:rFonts w:ascii="Arial" w:hAnsi="Arial" w:cs="Arial"/>
              </w:rPr>
              <w:t xml:space="preserve">rojektu, </w:t>
            </w:r>
          </w:p>
          <w:p w14:paraId="6CA1FD22" w14:textId="3678AB6D" w:rsidR="000E494F" w:rsidRPr="00AD6060" w:rsidRDefault="000956AE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</w:t>
            </w:r>
            <w:r w:rsidRPr="00AD6060">
              <w:rPr>
                <w:rFonts w:ascii="Arial" w:hAnsi="Arial" w:cs="Arial"/>
              </w:rPr>
              <w:t xml:space="preserve"> </w:t>
            </w:r>
            <w:r w:rsidR="000E494F" w:rsidRPr="00AD6060">
              <w:rPr>
                <w:rFonts w:ascii="Arial" w:hAnsi="Arial" w:cs="Arial"/>
              </w:rPr>
              <w:t>efekt</w:t>
            </w:r>
            <w:r>
              <w:rPr>
                <w:rFonts w:ascii="Arial" w:hAnsi="Arial" w:cs="Arial"/>
              </w:rPr>
              <w:t>ów</w:t>
            </w:r>
            <w:r w:rsidR="000E494F" w:rsidRPr="00AD6060">
              <w:rPr>
                <w:rFonts w:ascii="Arial" w:hAnsi="Arial" w:cs="Arial"/>
              </w:rPr>
              <w:t>, rezultat</w:t>
            </w:r>
            <w:r>
              <w:rPr>
                <w:rFonts w:ascii="Arial" w:hAnsi="Arial" w:cs="Arial"/>
              </w:rPr>
              <w:t>ów</w:t>
            </w:r>
            <w:r w:rsidR="000E494F" w:rsidRPr="00AD60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0E494F" w:rsidRPr="00AD6060">
              <w:rPr>
                <w:rFonts w:ascii="Arial" w:hAnsi="Arial" w:cs="Arial"/>
              </w:rPr>
              <w:t xml:space="preserve">rojektu (jeśli opis zadań, działań nie zawiera opisu efektów, rezultatów), </w:t>
            </w:r>
          </w:p>
          <w:p w14:paraId="1D78F0D9" w14:textId="398F51C8" w:rsidR="000E494F" w:rsidRPr="00AD6060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wartość </w:t>
            </w:r>
            <w:r w:rsidR="006D6BD6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>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(łączny koszt)</w:t>
            </w:r>
            <w:r w:rsidR="000956AE">
              <w:rPr>
                <w:rFonts w:ascii="Arial" w:hAnsi="Arial" w:cs="Arial"/>
              </w:rPr>
              <w:t>,</w:t>
            </w:r>
          </w:p>
          <w:p w14:paraId="43BC7319" w14:textId="77777777" w:rsidR="000E494F" w:rsidRPr="00AD6060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wysokość wkładu Funduszy Europejskich.</w:t>
            </w:r>
            <w:r w:rsidRPr="00AD6060" w:rsidDel="008D5B0E">
              <w:rPr>
                <w:rFonts w:ascii="Arial" w:hAnsi="Arial" w:cs="Arial"/>
              </w:rPr>
              <w:t xml:space="preserve"> </w:t>
            </w:r>
          </w:p>
          <w:p w14:paraId="3372600F" w14:textId="4A414604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 xml:space="preserve">; §…ust 2 pkt 4 </w:t>
            </w:r>
            <w:r w:rsidR="000956AE">
              <w:rPr>
                <w:rFonts w:ascii="Arial" w:hAnsi="Arial" w:cs="Arial"/>
              </w:rPr>
              <w:t>U</w:t>
            </w:r>
            <w:r w:rsidR="0027255C" w:rsidRPr="00AD6060">
              <w:rPr>
                <w:rFonts w:ascii="Arial" w:hAnsi="Arial" w:cs="Arial"/>
              </w:rPr>
              <w:t>mowy)</w:t>
            </w:r>
          </w:p>
        </w:tc>
        <w:tc>
          <w:tcPr>
            <w:tcW w:w="5349" w:type="dxa"/>
          </w:tcPr>
          <w:p w14:paraId="023892E7" w14:textId="3E26248B" w:rsidR="00A17BAA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>
              <w:rPr>
                <w:rFonts w:ascii="Arial" w:hAnsi="Arial" w:cs="Arial"/>
              </w:rPr>
              <w:t>na stronach mediów społecznościowych Beneficjenta</w:t>
            </w:r>
            <w:r w:rsidRPr="00AD6060" w:rsidDel="00BD71A3">
              <w:rPr>
                <w:rFonts w:ascii="Arial" w:hAnsi="Arial" w:cs="Arial"/>
              </w:rPr>
              <w:t xml:space="preserve"> </w:t>
            </w:r>
            <w:r w:rsidR="008D5B0E" w:rsidRPr="00AD6060">
              <w:rPr>
                <w:rFonts w:ascii="Arial" w:hAnsi="Arial" w:cs="Arial"/>
              </w:rPr>
              <w:t xml:space="preserve">lub </w:t>
            </w:r>
          </w:p>
          <w:p w14:paraId="45DBFFD8" w14:textId="45334D1F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 xml:space="preserve">rak </w:t>
            </w:r>
            <w:r w:rsidR="00BD71A3" w:rsidRPr="00BD71A3">
              <w:rPr>
                <w:rFonts w:ascii="Arial" w:hAnsi="Arial" w:cs="Arial"/>
              </w:rPr>
              <w:t xml:space="preserve">w umieszczonym opisie Projektu </w:t>
            </w:r>
            <w:r w:rsidR="008D5B0E" w:rsidRPr="00AD6060">
              <w:rPr>
                <w:rFonts w:ascii="Arial" w:hAnsi="Arial" w:cs="Arial"/>
              </w:rPr>
              <w:t>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5DECC786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Projekcie,</w:t>
            </w:r>
          </w:p>
          <w:p w14:paraId="2D9DDB26" w14:textId="4527D18F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 xml:space="preserve">; §…ust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0956AE">
              <w:rPr>
                <w:rFonts w:ascii="Arial" w:hAnsi="Arial" w:cs="Arial"/>
              </w:rPr>
              <w:t>U</w:t>
            </w:r>
            <w:r w:rsidR="0027255C" w:rsidRPr="00AD6060">
              <w:rPr>
                <w:rFonts w:ascii="Arial" w:hAnsi="Arial" w:cs="Arial"/>
              </w:rPr>
              <w:t>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1BED18B3" w14:textId="0526D95E" w:rsidR="00BB1C78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BD71A3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39F2714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art. 50 ust. 1 lit. c rozporządzenia ogólnego; §…ust 2 pkt 2 </w:t>
            </w: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mowy)</w:t>
            </w:r>
          </w:p>
        </w:tc>
        <w:tc>
          <w:tcPr>
            <w:tcW w:w="5349" w:type="dxa"/>
          </w:tcPr>
          <w:p w14:paraId="130CB097" w14:textId="781925C4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BD71A3" w:rsidRPr="00AD6060" w:rsidRDefault="00BD71A3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BD71A3" w:rsidRPr="00AD6060" w14:paraId="111FDF29" w14:textId="77777777" w:rsidTr="00BD71A3">
        <w:trPr>
          <w:trHeight w:val="1080"/>
        </w:trPr>
        <w:tc>
          <w:tcPr>
            <w:tcW w:w="523" w:type="dxa"/>
            <w:vMerge/>
          </w:tcPr>
          <w:p w14:paraId="67B5DBFE" w14:textId="77777777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7C67F148" w14:textId="2BAAF2B9" w:rsidR="00BD71A3" w:rsidRPr="00AD6060" w:rsidRDefault="00BD71A3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nr… do U</w:t>
            </w:r>
            <w:r>
              <w:rPr>
                <w:rFonts w:ascii="Arial" w:hAnsi="Arial" w:cs="Arial"/>
              </w:rPr>
              <w:t>mowy</w:t>
            </w:r>
          </w:p>
          <w:p w14:paraId="218A7649" w14:textId="5854B7C5" w:rsidR="00BD71A3" w:rsidRPr="00AD6060" w:rsidRDefault="00BD71A3" w:rsidP="003716F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7E89819" w14:textId="4EADABD0" w:rsidR="00BD71A3" w:rsidRPr="00AD6060" w:rsidRDefault="00BD71A3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BD71A3" w:rsidRPr="00AD6060" w14:paraId="481A6E3D" w14:textId="77777777" w:rsidTr="00D71BAB">
        <w:trPr>
          <w:trHeight w:val="1290"/>
        </w:trPr>
        <w:tc>
          <w:tcPr>
            <w:tcW w:w="523" w:type="dxa"/>
            <w:vMerge/>
          </w:tcPr>
          <w:p w14:paraId="06DD22F2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6C924FE4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0F8A4E7C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  <w:p w14:paraId="440FBD96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2AE902BA" w14:textId="16C4FB33" w:rsidR="00BD71A3" w:rsidRPr="00AD6060" w:rsidRDefault="00BD71A3" w:rsidP="00BD71A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BD71A3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73ABBFA6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 przypadku projektów innych niż te, o których mowa w pkt 4 niniejszej tabeli - umieszczenie w widocznym miejscu realizacji Projektu przynajmniej jednego trwałego plakatu o minimalnym formacie A3 lub podobnej wielkości elektronicznego wyświetlacza, podkreślającego fakt otrzymania dofinansowania z UE</w:t>
            </w:r>
            <w:r>
              <w:rPr>
                <w:rFonts w:ascii="Arial" w:hAnsi="Arial" w:cs="Arial"/>
              </w:rPr>
              <w:t>.</w:t>
            </w:r>
          </w:p>
          <w:p w14:paraId="6FE3BCEB" w14:textId="582E6F7C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art. 50 ust. 1 lit. d rozporządzenia ogólnego; §…ust 2 pkt 3 </w:t>
            </w: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mowy)</w:t>
            </w:r>
          </w:p>
        </w:tc>
        <w:tc>
          <w:tcPr>
            <w:tcW w:w="5349" w:type="dxa"/>
          </w:tcPr>
          <w:p w14:paraId="6DE9B34F" w14:textId="3EF83535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  <w:p w14:paraId="0ED37E68" w14:textId="62B7BA78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2A51925" w14:textId="77436794" w:rsidR="00BD71A3" w:rsidRPr="00AD6060" w:rsidRDefault="00BD71A3" w:rsidP="00BD71A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BD71A3" w:rsidRPr="00AD6060" w14:paraId="437E8715" w14:textId="77777777" w:rsidTr="00BD71A3">
        <w:trPr>
          <w:trHeight w:val="960"/>
        </w:trPr>
        <w:tc>
          <w:tcPr>
            <w:tcW w:w="523" w:type="dxa"/>
            <w:vMerge/>
          </w:tcPr>
          <w:p w14:paraId="4B63D972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5FE05906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niezgodnie ze wzorem i wytycznymi określonymi w pkt … załącznika nr… do U</w:t>
            </w:r>
            <w:r>
              <w:rPr>
                <w:rFonts w:ascii="Arial" w:hAnsi="Arial" w:cs="Arial"/>
              </w:rPr>
              <w:t>mowy</w:t>
            </w:r>
          </w:p>
        </w:tc>
        <w:tc>
          <w:tcPr>
            <w:tcW w:w="2552" w:type="dxa"/>
          </w:tcPr>
          <w:p w14:paraId="04EE429F" w14:textId="4935AE44" w:rsidR="00BD71A3" w:rsidRPr="00AD6060" w:rsidRDefault="00BD71A3" w:rsidP="00BD71A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BD71A3" w:rsidRPr="00AD6060" w14:paraId="3730EC40" w14:textId="77777777" w:rsidTr="00D71BAB">
        <w:trPr>
          <w:trHeight w:val="1290"/>
        </w:trPr>
        <w:tc>
          <w:tcPr>
            <w:tcW w:w="523" w:type="dxa"/>
            <w:vMerge/>
          </w:tcPr>
          <w:p w14:paraId="7F01DEA4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05C73E35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47AA17D9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6361BA32" w14:textId="7FCEE0E9" w:rsidR="00BD71A3" w:rsidRPr="00AD6060" w:rsidRDefault="00BD71A3" w:rsidP="00BD71A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BD71A3" w:rsidRPr="00D71BAB" w14:paraId="20740308" w14:textId="77777777" w:rsidTr="00D71BAB">
        <w:tc>
          <w:tcPr>
            <w:tcW w:w="523" w:type="dxa"/>
          </w:tcPr>
          <w:p w14:paraId="39B53097" w14:textId="40BC6224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6.</w:t>
            </w:r>
          </w:p>
        </w:tc>
        <w:tc>
          <w:tcPr>
            <w:tcW w:w="6319" w:type="dxa"/>
          </w:tcPr>
          <w:p w14:paraId="711AAFB7" w14:textId="518E3096" w:rsidR="00BD71A3" w:rsidRPr="00AD6060" w:rsidRDefault="00BD71A3" w:rsidP="00BD71A3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lub działania informacyjno-promocyjnego (np. konferencja prasowa, wydarzenie promujące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rojekt, prezentacja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na targach branżowych) w ważnym momencie realizacji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rojektu, np. na otwarcie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rojektu, zakończenie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lub jego ważnego </w:t>
            </w:r>
            <w:r w:rsidRPr="00AD6060">
              <w:rPr>
                <w:rFonts w:ascii="Arial" w:hAnsi="Arial" w:cs="Arial"/>
              </w:rPr>
              <w:lastRenderedPageBreak/>
              <w:t xml:space="preserve">etapu np. rozpoczęcie inwestycji, oddanie inwestycji do użytkowania itp. </w:t>
            </w:r>
          </w:p>
          <w:p w14:paraId="3DD0A04D" w14:textId="07DC7E28" w:rsidR="00BD71A3" w:rsidRPr="00AD6060" w:rsidRDefault="00BD71A3" w:rsidP="00BD71A3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Do udziału w wydarzeniu informacyjno-promocyjnym należy zaprosić z co najmniej 4-tygodniowym wyprzedzeniem przedstawicieli K</w:t>
            </w:r>
            <w:r>
              <w:rPr>
                <w:rFonts w:ascii="Arial" w:hAnsi="Arial" w:cs="Arial"/>
              </w:rPr>
              <w:t xml:space="preserve">omisji </w:t>
            </w:r>
            <w:r w:rsidRPr="00AD606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uropejskiej</w:t>
            </w:r>
            <w:r w:rsidRPr="00AD6060">
              <w:rPr>
                <w:rFonts w:ascii="Arial" w:hAnsi="Arial" w:cs="Arial"/>
              </w:rPr>
              <w:t xml:space="preserve"> i I</w:t>
            </w:r>
            <w:r>
              <w:rPr>
                <w:rFonts w:ascii="Arial" w:hAnsi="Arial" w:cs="Arial"/>
              </w:rPr>
              <w:t xml:space="preserve">nstytucji </w:t>
            </w:r>
            <w:r w:rsidRPr="00AD6060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arządzającej</w:t>
            </w:r>
            <w:r w:rsidRPr="00AD6060">
              <w:rPr>
                <w:rFonts w:ascii="Arial" w:hAnsi="Arial" w:cs="Arial"/>
              </w:rPr>
              <w:t xml:space="preserve"> za pośrednictwem poczty elektronicznej</w:t>
            </w:r>
            <w:r>
              <w:rPr>
                <w:rFonts w:ascii="Arial" w:hAnsi="Arial" w:cs="Arial"/>
              </w:rPr>
              <w:t>.</w:t>
            </w:r>
          </w:p>
          <w:p w14:paraId="7715D3C3" w14:textId="30E084E5" w:rsidR="00BD71A3" w:rsidRPr="00AD6060" w:rsidRDefault="00BD71A3" w:rsidP="00BD71A3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art. 50 ust. 1 lit. e rozporządzenia ogólnego; §…ust 2 pkt 5 </w:t>
            </w: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mowy)</w:t>
            </w:r>
          </w:p>
        </w:tc>
        <w:tc>
          <w:tcPr>
            <w:tcW w:w="5349" w:type="dxa"/>
          </w:tcPr>
          <w:p w14:paraId="18E27CF4" w14:textId="356B09EB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 lub działania informacyjno-promocyjnego</w:t>
            </w:r>
          </w:p>
          <w:p w14:paraId="77AD6C73" w14:textId="678CF1C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36E0F1E2" w:rsidR="00BD71A3" w:rsidRPr="00AD6060" w:rsidRDefault="00BD71A3" w:rsidP="0028712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Niezaproszenie do udziału w wydarzeniu informacyjno-promocyjnym przedstawicieli K</w:t>
            </w:r>
            <w:r>
              <w:rPr>
                <w:rFonts w:ascii="Arial" w:hAnsi="Arial" w:cs="Arial"/>
              </w:rPr>
              <w:t xml:space="preserve">omisji </w:t>
            </w:r>
            <w:r w:rsidRPr="00AD606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uropejskiej</w:t>
            </w:r>
            <w:r w:rsidRPr="00AD6060">
              <w:rPr>
                <w:rFonts w:ascii="Arial" w:hAnsi="Arial" w:cs="Arial"/>
              </w:rPr>
              <w:t xml:space="preserve"> i I</w:t>
            </w:r>
            <w:r>
              <w:rPr>
                <w:rFonts w:ascii="Arial" w:hAnsi="Arial" w:cs="Arial"/>
              </w:rPr>
              <w:t xml:space="preserve">nstytucji </w:t>
            </w:r>
            <w:r w:rsidRPr="00AD6060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arządzającej</w:t>
            </w:r>
            <w:r w:rsidRPr="00AD60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</w:tcPr>
          <w:p w14:paraId="48F2AA17" w14:textId="6FE995D1" w:rsidR="00BD71A3" w:rsidRPr="00D71BAB" w:rsidRDefault="00BD71A3" w:rsidP="00BD71A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0,5%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300EC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BC62" w14:textId="77777777" w:rsidR="00AB1FEB" w:rsidRDefault="00AB1FEB" w:rsidP="00464338">
      <w:pPr>
        <w:spacing w:after="0" w:line="240" w:lineRule="auto"/>
      </w:pPr>
      <w:r>
        <w:separator/>
      </w:r>
    </w:p>
  </w:endnote>
  <w:endnote w:type="continuationSeparator" w:id="0">
    <w:p w14:paraId="2FF726E6" w14:textId="77777777" w:rsidR="00AB1FEB" w:rsidRDefault="00AB1FEB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315860"/>
      <w:docPartObj>
        <w:docPartGallery w:val="Page Numbers (Bottom of Page)"/>
        <w:docPartUnique/>
      </w:docPartObj>
    </w:sdtPr>
    <w:sdtEndPr/>
    <w:sdtContent>
      <w:p w14:paraId="494E4C2A" w14:textId="5832B819" w:rsidR="007A2A50" w:rsidRDefault="007A2A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5E7D" w14:textId="77777777" w:rsidR="00AB1FEB" w:rsidRDefault="00AB1FEB" w:rsidP="00464338">
      <w:pPr>
        <w:spacing w:after="0" w:line="240" w:lineRule="auto"/>
      </w:pPr>
      <w:r>
        <w:separator/>
      </w:r>
    </w:p>
  </w:footnote>
  <w:footnote w:type="continuationSeparator" w:id="0">
    <w:p w14:paraId="5E04E9F8" w14:textId="77777777" w:rsidR="00AB1FEB" w:rsidRDefault="00AB1FEB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956AE"/>
    <w:rsid w:val="000A43EA"/>
    <w:rsid w:val="000C641E"/>
    <w:rsid w:val="000D2AF3"/>
    <w:rsid w:val="000E494F"/>
    <w:rsid w:val="000E7CC1"/>
    <w:rsid w:val="00123641"/>
    <w:rsid w:val="001513B1"/>
    <w:rsid w:val="001D7872"/>
    <w:rsid w:val="002216EE"/>
    <w:rsid w:val="0023461A"/>
    <w:rsid w:val="00234AF8"/>
    <w:rsid w:val="002358AE"/>
    <w:rsid w:val="0027255C"/>
    <w:rsid w:val="0028526B"/>
    <w:rsid w:val="00287124"/>
    <w:rsid w:val="002D6EF9"/>
    <w:rsid w:val="002E0B9E"/>
    <w:rsid w:val="00300ECE"/>
    <w:rsid w:val="00303888"/>
    <w:rsid w:val="003373D3"/>
    <w:rsid w:val="003551C2"/>
    <w:rsid w:val="003605CF"/>
    <w:rsid w:val="003716FD"/>
    <w:rsid w:val="003A5258"/>
    <w:rsid w:val="003E503D"/>
    <w:rsid w:val="003E56A6"/>
    <w:rsid w:val="003E6825"/>
    <w:rsid w:val="00464338"/>
    <w:rsid w:val="0047535E"/>
    <w:rsid w:val="00485126"/>
    <w:rsid w:val="00493FE6"/>
    <w:rsid w:val="004957D0"/>
    <w:rsid w:val="004A3319"/>
    <w:rsid w:val="004B69E4"/>
    <w:rsid w:val="004C2BC2"/>
    <w:rsid w:val="004C3880"/>
    <w:rsid w:val="0050035C"/>
    <w:rsid w:val="005011B0"/>
    <w:rsid w:val="00504609"/>
    <w:rsid w:val="00532D36"/>
    <w:rsid w:val="00563B13"/>
    <w:rsid w:val="00584FEC"/>
    <w:rsid w:val="00585989"/>
    <w:rsid w:val="005D2769"/>
    <w:rsid w:val="0063447E"/>
    <w:rsid w:val="006C6D78"/>
    <w:rsid w:val="006D6BD6"/>
    <w:rsid w:val="006E298D"/>
    <w:rsid w:val="006E3DF1"/>
    <w:rsid w:val="006E7D40"/>
    <w:rsid w:val="007801C4"/>
    <w:rsid w:val="007907D9"/>
    <w:rsid w:val="007A2A50"/>
    <w:rsid w:val="007A7C00"/>
    <w:rsid w:val="007B1452"/>
    <w:rsid w:val="007B1E09"/>
    <w:rsid w:val="007E41DE"/>
    <w:rsid w:val="007F3D7A"/>
    <w:rsid w:val="00800DEA"/>
    <w:rsid w:val="00821C4F"/>
    <w:rsid w:val="008556BB"/>
    <w:rsid w:val="00860026"/>
    <w:rsid w:val="008747DB"/>
    <w:rsid w:val="00894AF9"/>
    <w:rsid w:val="008B06C7"/>
    <w:rsid w:val="008B7923"/>
    <w:rsid w:val="008D5B0E"/>
    <w:rsid w:val="008E11BA"/>
    <w:rsid w:val="00974C0D"/>
    <w:rsid w:val="009867F7"/>
    <w:rsid w:val="009C50B7"/>
    <w:rsid w:val="00A17BAA"/>
    <w:rsid w:val="00A42B21"/>
    <w:rsid w:val="00A53BE5"/>
    <w:rsid w:val="00A96513"/>
    <w:rsid w:val="00AA0475"/>
    <w:rsid w:val="00AB1FEB"/>
    <w:rsid w:val="00AD2944"/>
    <w:rsid w:val="00AD6060"/>
    <w:rsid w:val="00B02D83"/>
    <w:rsid w:val="00B41F76"/>
    <w:rsid w:val="00B80623"/>
    <w:rsid w:val="00B90467"/>
    <w:rsid w:val="00BB1C78"/>
    <w:rsid w:val="00BD71A3"/>
    <w:rsid w:val="00C06D6A"/>
    <w:rsid w:val="00C53BDE"/>
    <w:rsid w:val="00CC3077"/>
    <w:rsid w:val="00D22E8A"/>
    <w:rsid w:val="00D713D4"/>
    <w:rsid w:val="00D71BAB"/>
    <w:rsid w:val="00DD08F6"/>
    <w:rsid w:val="00DD45E3"/>
    <w:rsid w:val="00DE36DB"/>
    <w:rsid w:val="00E05E72"/>
    <w:rsid w:val="00E10EEA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F032D"/>
    <w:rsid w:val="00EF3096"/>
    <w:rsid w:val="00F2094C"/>
    <w:rsid w:val="00F437BE"/>
    <w:rsid w:val="00F7721F"/>
    <w:rsid w:val="00FD3ACE"/>
    <w:rsid w:val="00FE760A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B8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62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87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AD2C-7BAC-4ACB-91CD-FA41B55C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Puzio Magdalena</cp:lastModifiedBy>
  <cp:revision>2</cp:revision>
  <cp:lastPrinted>2022-12-23T11:22:00Z</cp:lastPrinted>
  <dcterms:created xsi:type="dcterms:W3CDTF">2025-07-17T13:52:00Z</dcterms:created>
  <dcterms:modified xsi:type="dcterms:W3CDTF">2025-07-17T13:52:00Z</dcterms:modified>
</cp:coreProperties>
</file>